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D2" w:rsidRDefault="003A46B6">
      <w:pPr>
        <w:ind w:firstLine="698"/>
        <w:jc w:val="right"/>
      </w:pPr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4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технологического</w:t>
      </w:r>
      <w:r>
        <w:rPr>
          <w:rStyle w:val="a3"/>
        </w:rPr>
        <w:br/>
        <w:t>присоединения энергопринимающих</w:t>
      </w:r>
      <w:r>
        <w:rPr>
          <w:rStyle w:val="a3"/>
        </w:rPr>
        <w:br/>
        <w:t>устройств потребителей</w:t>
      </w:r>
      <w:r>
        <w:rPr>
          <w:rStyle w:val="a3"/>
        </w:rPr>
        <w:br/>
        <w:t>электрической энергии, объектов</w:t>
      </w:r>
      <w:r>
        <w:rPr>
          <w:rStyle w:val="a3"/>
        </w:rPr>
        <w:br/>
        <w:t>по производству электрической</w:t>
      </w:r>
      <w:r>
        <w:rPr>
          <w:rStyle w:val="a3"/>
        </w:rPr>
        <w:br/>
        <w:t>энергии, а также объектов</w:t>
      </w:r>
      <w:r>
        <w:rPr>
          <w:rStyle w:val="a3"/>
        </w:rPr>
        <w:br/>
        <w:t>электросетевого хозяйства,</w:t>
      </w:r>
      <w:r>
        <w:rPr>
          <w:rStyle w:val="a3"/>
        </w:rPr>
        <w:br/>
        <w:t>принадлежащих сетевым организациям</w:t>
      </w:r>
      <w:r>
        <w:rPr>
          <w:rStyle w:val="a3"/>
        </w:rPr>
        <w:br/>
        <w:t>и иным лицам, к электрическим сетям</w:t>
      </w:r>
    </w:p>
    <w:p w:rsidR="005D40D2" w:rsidRDefault="005D40D2"/>
    <w:p w:rsidR="005D40D2" w:rsidRDefault="003A46B6">
      <w:pPr>
        <w:pStyle w:val="1"/>
      </w:pPr>
      <w:r>
        <w:t>Заявка</w:t>
      </w:r>
      <w:hyperlink w:anchor="sub_414111" w:history="1">
        <w:r>
          <w:rPr>
            <w:rStyle w:val="a4"/>
            <w:b w:val="0"/>
            <w:bCs w:val="0"/>
          </w:rPr>
          <w:t>*(1)</w:t>
        </w:r>
      </w:hyperlink>
      <w:r>
        <w:br/>
        <w:t>юридического лица (индивидуального предпринимателя), физического лица на присоединение энергопринимающих устройств</w:t>
      </w:r>
    </w:p>
    <w:p w:rsidR="005D40D2" w:rsidRDefault="005D40D2"/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1. _________________________________________________________________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(полное наименование заявителя - юридического лица;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фамилия, имя, отчество заявителя - индивидуального предпринимателя)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2. Номер записи  в  Едином государственном реестре юридических   лиц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(номер    записи в  Едином   государственном    реестре    индивидуальных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предпринимателей) и дата ее внесения в реестр</w:t>
      </w:r>
      <w:hyperlink w:anchor="sub_414222" w:history="1">
        <w:r>
          <w:rPr>
            <w:rStyle w:val="a4"/>
            <w:sz w:val="22"/>
            <w:szCs w:val="22"/>
          </w:rPr>
          <w:t>*(2)</w:t>
        </w:r>
      </w:hyperlink>
      <w:r>
        <w:rPr>
          <w:sz w:val="22"/>
          <w:szCs w:val="22"/>
        </w:rPr>
        <w:t xml:space="preserve"> _______________________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Паспортные данные</w:t>
      </w:r>
      <w:hyperlink w:anchor="sub_414333" w:history="1">
        <w:r>
          <w:rPr>
            <w:rStyle w:val="a4"/>
            <w:sz w:val="22"/>
            <w:szCs w:val="22"/>
          </w:rPr>
          <w:t>*(3)</w:t>
        </w:r>
      </w:hyperlink>
      <w:r>
        <w:rPr>
          <w:sz w:val="22"/>
          <w:szCs w:val="22"/>
        </w:rPr>
        <w:t>:   серия _________ номер _____________________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выдан (кем, когда) _____________________________________________________.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3. Место нахождения заявителя, в том числе фактический адрес _______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(индекс, адрес)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4. В связи с _______________________________________________________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(увеличение объема максимальной мощности, новое строительство,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изменение категории надежности электроснабжения и др. - указать нужное)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просит осуществить технологическое присоединение ________________________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энергопринимающих устройств для присоединения)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расположенных __________________________________________________________.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(место нахождения энергопринимающих устройств)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5. Количество точек присоединения с указанием технических параметров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элементов энергопринимающих устройств ___________________________________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(описание существующей сети для присоединения,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максимальной мощности (дополнительно или вновь) или (и) планируемых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точек присоединения)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6. Максимальная     мощность</w:t>
      </w:r>
      <w:hyperlink w:anchor="sub_414444" w:history="1">
        <w:r>
          <w:rPr>
            <w:rStyle w:val="a4"/>
            <w:sz w:val="22"/>
            <w:szCs w:val="22"/>
          </w:rPr>
          <w:t>*(4)</w:t>
        </w:r>
      </w:hyperlink>
      <w:r>
        <w:rPr>
          <w:sz w:val="22"/>
          <w:szCs w:val="22"/>
        </w:rPr>
        <w:t xml:space="preserve">     энергопринимающих     устройств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(присоединяемых и ранее присоединенных) составляет ______________ кВт при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напряжении</w:t>
      </w:r>
      <w:hyperlink w:anchor="sub_414555" w:history="1">
        <w:r>
          <w:rPr>
            <w:rStyle w:val="a4"/>
            <w:sz w:val="22"/>
            <w:szCs w:val="22"/>
          </w:rPr>
          <w:t>*(5)</w:t>
        </w:r>
      </w:hyperlink>
      <w:r>
        <w:rPr>
          <w:sz w:val="22"/>
          <w:szCs w:val="22"/>
        </w:rPr>
        <w:t xml:space="preserve"> _____ кВ (с распределением по точкам присоединения:  точка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присоединения ________________ - _______________ кВт, точка присоединения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 - _____________ кВт), в том числе:</w:t>
      </w:r>
    </w:p>
    <w:p w:rsidR="005D40D2" w:rsidRDefault="003A46B6">
      <w:pPr>
        <w:pStyle w:val="ab"/>
        <w:rPr>
          <w:sz w:val="22"/>
          <w:szCs w:val="22"/>
        </w:rPr>
      </w:pPr>
      <w:bookmarkStart w:id="0" w:name="sub_414061"/>
      <w:r>
        <w:rPr>
          <w:sz w:val="22"/>
          <w:szCs w:val="22"/>
        </w:rPr>
        <w:t xml:space="preserve">     а) максимальная мощность присоединяемых энергопринимающих  устройств</w:t>
      </w:r>
    </w:p>
    <w:bookmarkEnd w:id="0"/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составляет _______кВт при напряжении _____ кВ со следующим распределением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по точкам присоединения: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точка присоединения ___________ - _____________ кВт;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точка присоединения ___________ - _____________ кВт;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 максимальная  мощность   ранее присоединенных   энергопринимающих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устройств составляет _______ кВт при напряжении _________ кВ со следующим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распределением по точкам присоединения: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точка присоединения ___________ - _____________ кВт;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точка присоединения ___________ - _____________ кВт.</w:t>
      </w:r>
    </w:p>
    <w:p w:rsidR="005D40D2" w:rsidRDefault="003A46B6">
      <w:pPr>
        <w:pStyle w:val="ab"/>
        <w:rPr>
          <w:sz w:val="22"/>
          <w:szCs w:val="22"/>
        </w:rPr>
      </w:pPr>
      <w:bookmarkStart w:id="1" w:name="sub_414007"/>
      <w:r>
        <w:rPr>
          <w:sz w:val="22"/>
          <w:szCs w:val="22"/>
        </w:rPr>
        <w:t xml:space="preserve">     7. Количество и мощность   присоединяемых   к сети   трансформаторов</w:t>
      </w:r>
    </w:p>
    <w:bookmarkEnd w:id="1"/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 кВА.</w:t>
      </w:r>
    </w:p>
    <w:p w:rsidR="005D40D2" w:rsidRDefault="003A46B6">
      <w:pPr>
        <w:pStyle w:val="ab"/>
        <w:rPr>
          <w:sz w:val="22"/>
          <w:szCs w:val="22"/>
        </w:rPr>
      </w:pPr>
      <w:bookmarkStart w:id="2" w:name="sub_414008"/>
      <w:r>
        <w:rPr>
          <w:sz w:val="22"/>
          <w:szCs w:val="22"/>
        </w:rPr>
        <w:t xml:space="preserve">     8. Количество и мощность генераторов ______________________________.</w:t>
      </w:r>
    </w:p>
    <w:bookmarkEnd w:id="2"/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9. Заявляемая категория надежности энергопринимающих устройств</w:t>
      </w:r>
      <w:hyperlink w:anchor="sub_414666" w:history="1">
        <w:r>
          <w:rPr>
            <w:rStyle w:val="a4"/>
            <w:sz w:val="22"/>
            <w:szCs w:val="22"/>
          </w:rPr>
          <w:t>*(6)</w:t>
        </w:r>
      </w:hyperlink>
      <w:r>
        <w:rPr>
          <w:sz w:val="22"/>
          <w:szCs w:val="22"/>
        </w:rPr>
        <w:t>: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I категория ___________кВт;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II категория __________ кВт;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III категория ____________ кВт.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10. Заявляемый характер    нагрузки   (для генераторов -   возможная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скорость набора или снижения нагрузки)   и наличие нагрузок,   искажающих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форму кривой электрического тока и вызывающих несимметрию    напряжения в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точках присоединения</w:t>
      </w:r>
      <w:hyperlink w:anchor="sub_414777" w:history="1">
        <w:r>
          <w:rPr>
            <w:rStyle w:val="a4"/>
            <w:sz w:val="22"/>
            <w:szCs w:val="22"/>
          </w:rPr>
          <w:t>*(7)</w:t>
        </w:r>
      </w:hyperlink>
      <w:r>
        <w:rPr>
          <w:sz w:val="22"/>
          <w:szCs w:val="22"/>
        </w:rPr>
        <w:t xml:space="preserve"> ________________________________________________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D40D2" w:rsidRDefault="003A46B6">
      <w:pPr>
        <w:pStyle w:val="ab"/>
        <w:rPr>
          <w:sz w:val="22"/>
          <w:szCs w:val="22"/>
        </w:rPr>
      </w:pPr>
      <w:bookmarkStart w:id="3" w:name="sub_414011"/>
      <w:r>
        <w:rPr>
          <w:sz w:val="22"/>
          <w:szCs w:val="22"/>
        </w:rPr>
        <w:t xml:space="preserve">     11. Величина и обоснование величины технологического минимума   (для</w:t>
      </w:r>
    </w:p>
    <w:bookmarkEnd w:id="3"/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генераторов) ____________________________________________________________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D40D2" w:rsidRDefault="003A46B6">
      <w:pPr>
        <w:pStyle w:val="ab"/>
        <w:rPr>
          <w:sz w:val="22"/>
          <w:szCs w:val="22"/>
        </w:rPr>
      </w:pPr>
      <w:bookmarkStart w:id="4" w:name="sub_414012"/>
      <w:r>
        <w:rPr>
          <w:sz w:val="22"/>
          <w:szCs w:val="22"/>
        </w:rPr>
        <w:t xml:space="preserve">     12. Необходимость     наличия    технологической и (или)   аварийной</w:t>
      </w:r>
    </w:p>
    <w:bookmarkEnd w:id="4"/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брони</w:t>
      </w:r>
      <w:hyperlink w:anchor="sub_414888" w:history="1">
        <w:r>
          <w:rPr>
            <w:rStyle w:val="a4"/>
            <w:sz w:val="22"/>
            <w:szCs w:val="22"/>
          </w:rPr>
          <w:t>*(8)</w:t>
        </w:r>
      </w:hyperlink>
      <w:r>
        <w:rPr>
          <w:sz w:val="22"/>
          <w:szCs w:val="22"/>
        </w:rPr>
        <w:t xml:space="preserve"> _______________________________________________________________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Величина и обоснование технологической и аварийной брони ___________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13. Сроки проектирования     и  поэтапного введения в   эксплуатацию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объекта (в том числе по этапам и       очередям),   планируемое поэтапное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распределение максимальной мощности:</w:t>
      </w:r>
    </w:p>
    <w:p w:rsidR="005D40D2" w:rsidRDefault="005D40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2034"/>
        <w:gridCol w:w="2314"/>
        <w:gridCol w:w="2034"/>
        <w:gridCol w:w="2314"/>
      </w:tblGrid>
      <w:tr w:rsidR="005D40D2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D2" w:rsidRDefault="003A46B6">
            <w:pPr>
              <w:pStyle w:val="aa"/>
              <w:jc w:val="center"/>
            </w:pPr>
            <w:r>
              <w:t>Этап (очередь) строительства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D2" w:rsidRDefault="003A46B6">
            <w:pPr>
              <w:pStyle w:val="aa"/>
              <w:jc w:val="center"/>
            </w:pPr>
            <w:r>
              <w:t>Планируемый срок проектирования энергопринимающих устройств</w:t>
            </w:r>
          </w:p>
          <w:p w:rsidR="005D40D2" w:rsidRDefault="003A46B6">
            <w:pPr>
              <w:pStyle w:val="aa"/>
              <w:jc w:val="center"/>
            </w:pPr>
            <w:r>
              <w:t>(месяц, год)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D2" w:rsidRDefault="003A46B6">
            <w:pPr>
              <w:pStyle w:val="aa"/>
              <w:jc w:val="center"/>
            </w:pPr>
            <w: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D2" w:rsidRDefault="003A46B6">
            <w:pPr>
              <w:pStyle w:val="aa"/>
              <w:jc w:val="center"/>
            </w:pPr>
            <w:r>
              <w:t>Максимальная мощность энергопринимающих устройств (кВт)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0D2" w:rsidRDefault="003A46B6">
            <w:pPr>
              <w:pStyle w:val="aa"/>
              <w:jc w:val="center"/>
            </w:pPr>
            <w:r>
              <w:t>Категория надежности энергопринимающих устройств</w:t>
            </w:r>
          </w:p>
        </w:tc>
      </w:tr>
      <w:tr w:rsidR="005D40D2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D2" w:rsidRDefault="005D40D2">
            <w:pPr>
              <w:pStyle w:val="aa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D2" w:rsidRDefault="005D40D2">
            <w:pPr>
              <w:pStyle w:val="aa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D2" w:rsidRDefault="005D40D2">
            <w:pPr>
              <w:pStyle w:val="aa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D2" w:rsidRDefault="005D40D2">
            <w:pPr>
              <w:pStyle w:val="aa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0D2" w:rsidRDefault="005D40D2">
            <w:pPr>
              <w:pStyle w:val="aa"/>
            </w:pPr>
          </w:p>
        </w:tc>
      </w:tr>
      <w:tr w:rsidR="005D40D2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D2" w:rsidRDefault="005D40D2">
            <w:pPr>
              <w:pStyle w:val="aa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D2" w:rsidRDefault="005D40D2">
            <w:pPr>
              <w:pStyle w:val="aa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D2" w:rsidRDefault="005D40D2">
            <w:pPr>
              <w:pStyle w:val="aa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D2" w:rsidRDefault="005D40D2">
            <w:pPr>
              <w:pStyle w:val="aa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0D2" w:rsidRDefault="005D40D2">
            <w:pPr>
              <w:pStyle w:val="aa"/>
            </w:pPr>
          </w:p>
        </w:tc>
      </w:tr>
      <w:tr w:rsidR="005D40D2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D2" w:rsidRDefault="005D40D2">
            <w:pPr>
              <w:pStyle w:val="aa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D2" w:rsidRDefault="005D40D2">
            <w:pPr>
              <w:pStyle w:val="aa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D2" w:rsidRDefault="005D40D2">
            <w:pPr>
              <w:pStyle w:val="aa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D2" w:rsidRDefault="005D40D2">
            <w:pPr>
              <w:pStyle w:val="aa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0D2" w:rsidRDefault="005D40D2">
            <w:pPr>
              <w:pStyle w:val="aa"/>
            </w:pPr>
          </w:p>
        </w:tc>
      </w:tr>
    </w:tbl>
    <w:p w:rsidR="005D40D2" w:rsidRDefault="005D40D2"/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14. Гарантирующий поставщик (энергосбытовая организация), с  которым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планируется заключение    договора    энергоснабжения      (купли-продажи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электрической энергии (мощности) _______________________________________.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Заявители, максимальная мощность энергопринимающих устройств которых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составляет свыше 150 кВт и менее 670 кВт, </w:t>
      </w:r>
      <w:hyperlink w:anchor="sub_414007" w:history="1">
        <w:r>
          <w:rPr>
            <w:rStyle w:val="a4"/>
            <w:sz w:val="22"/>
            <w:szCs w:val="22"/>
          </w:rPr>
          <w:t>пункты 7</w:t>
        </w:r>
      </w:hyperlink>
      <w:r>
        <w:rPr>
          <w:sz w:val="22"/>
          <w:szCs w:val="22"/>
        </w:rPr>
        <w:t xml:space="preserve">, </w:t>
      </w:r>
      <w:hyperlink w:anchor="sub_414008" w:history="1">
        <w:r>
          <w:rPr>
            <w:rStyle w:val="a4"/>
            <w:sz w:val="22"/>
            <w:szCs w:val="22"/>
          </w:rPr>
          <w:t>8</w:t>
        </w:r>
      </w:hyperlink>
      <w:r>
        <w:rPr>
          <w:sz w:val="22"/>
          <w:szCs w:val="22"/>
        </w:rPr>
        <w:t xml:space="preserve">, </w:t>
      </w:r>
      <w:hyperlink w:anchor="sub_414011" w:history="1">
        <w:r>
          <w:rPr>
            <w:rStyle w:val="a4"/>
            <w:sz w:val="22"/>
            <w:szCs w:val="22"/>
          </w:rPr>
          <w:t>11</w:t>
        </w:r>
      </w:hyperlink>
      <w:r>
        <w:rPr>
          <w:sz w:val="22"/>
          <w:szCs w:val="22"/>
        </w:rPr>
        <w:t xml:space="preserve"> и </w:t>
      </w:r>
      <w:hyperlink w:anchor="sub_414012" w:history="1">
        <w:r>
          <w:rPr>
            <w:rStyle w:val="a4"/>
            <w:sz w:val="22"/>
            <w:szCs w:val="22"/>
          </w:rPr>
          <w:t>12</w:t>
        </w:r>
      </w:hyperlink>
      <w:r>
        <w:rPr>
          <w:sz w:val="22"/>
          <w:szCs w:val="22"/>
        </w:rPr>
        <w:t xml:space="preserve">  настоящей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заявки не заполняют.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Приложения: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(указать перечень прилагаемых документов)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_________________________________________________________________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_________________________________________________________________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3. _________________________________________________________________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4. _________________________________________________________________</w:t>
      </w:r>
    </w:p>
    <w:p w:rsidR="005D40D2" w:rsidRDefault="005D40D2"/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Руководитель организации (заявитель)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(фамилия, имя, отчество)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(контактный телефон)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 _________________</w:t>
      </w:r>
    </w:p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(должность)        (подпись)</w:t>
      </w:r>
    </w:p>
    <w:p w:rsidR="005D40D2" w:rsidRDefault="005D40D2"/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"___"____________ 20___г.</w:t>
      </w:r>
    </w:p>
    <w:p w:rsidR="005D40D2" w:rsidRDefault="005D40D2"/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5D40D2" w:rsidRDefault="005D40D2"/>
    <w:p w:rsidR="005D40D2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5D40D2" w:rsidRDefault="003A46B6">
      <w:bookmarkStart w:id="5" w:name="sub_414111"/>
      <w:r>
        <w:t xml:space="preserve">*(1) За исключением лиц, указанных в </w:t>
      </w:r>
      <w:hyperlink w:anchor="sub_4121" w:history="1">
        <w:r>
          <w:rPr>
            <w:rStyle w:val="a4"/>
          </w:rPr>
          <w:t>пунктах 12.1 - 14</w:t>
        </w:r>
      </w:hyperlink>
      <w: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5D40D2" w:rsidRDefault="003A46B6">
      <w:bookmarkStart w:id="6" w:name="sub_414222"/>
      <w:bookmarkEnd w:id="5"/>
      <w:r>
        <w:t>*(2) Для юридических лиц и индивидуальных предпринимателей.</w:t>
      </w:r>
    </w:p>
    <w:p w:rsidR="005D40D2" w:rsidRDefault="003A46B6">
      <w:bookmarkStart w:id="7" w:name="sub_414333"/>
      <w:bookmarkEnd w:id="6"/>
      <w:r>
        <w:t>*(3) Для физических лиц.</w:t>
      </w:r>
    </w:p>
    <w:p w:rsidR="005D40D2" w:rsidRDefault="003A46B6">
      <w:bookmarkStart w:id="8" w:name="sub_414444"/>
      <w:bookmarkEnd w:id="7"/>
      <w:r>
        <w:t xml:space="preserve">*(4)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6 и </w:t>
      </w:r>
      <w:hyperlink w:anchor="sub_414061" w:history="1">
        <w:r>
          <w:rPr>
            <w:rStyle w:val="a4"/>
          </w:rPr>
          <w:t>подпункте "а" пункта 6</w:t>
        </w:r>
      </w:hyperlink>
      <w:r>
        <w:t xml:space="preserve"> настоящего приложения величина мощности указывается одинаковая).</w:t>
      </w:r>
    </w:p>
    <w:p w:rsidR="005D40D2" w:rsidRDefault="003A46B6">
      <w:bookmarkStart w:id="9" w:name="sub_414555"/>
      <w:bookmarkEnd w:id="8"/>
      <w:r>
        <w:t>*(5) Классы напряжения (0,4; 6; 10) кВ.</w:t>
      </w:r>
    </w:p>
    <w:p w:rsidR="005D40D2" w:rsidRDefault="003A46B6">
      <w:bookmarkStart w:id="10" w:name="sub_414666"/>
      <w:bookmarkEnd w:id="9"/>
      <w:r>
        <w:t>*(6) Не указывается при присоединении генерирующих объектов.</w:t>
      </w:r>
    </w:p>
    <w:p w:rsidR="005D40D2" w:rsidRDefault="003A46B6">
      <w:bookmarkStart w:id="11" w:name="sub_414777"/>
      <w:bookmarkEnd w:id="10"/>
      <w:r>
        <w:t>*(7) Заявители, максимальная мощность энергопринимающих устройств по одному источнику электроснабжения которых составляет свыше 150 кВт и менее 670 кВт, указывают только характер нагрузки (для производственной деятельности).</w:t>
      </w:r>
    </w:p>
    <w:p w:rsidR="005D40D2" w:rsidRDefault="003A46B6">
      <w:bookmarkStart w:id="12" w:name="sub_414888"/>
      <w:bookmarkEnd w:id="11"/>
      <w:r>
        <w:t>*(8) Для энергопринимающих устройств потребителей электрической энергии.</w:t>
      </w:r>
    </w:p>
    <w:bookmarkEnd w:id="12"/>
    <w:p w:rsidR="005D40D2" w:rsidRDefault="005D40D2"/>
    <w:p w:rsidR="005D40D2" w:rsidRDefault="003A46B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4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5D40D2" w:rsidRDefault="003A46B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8 изменено с 28 марта 2018 г. - </w:t>
      </w:r>
      <w:hyperlink r:id="rId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27 декабря 2017 г. N 1661</w:t>
      </w:r>
    </w:p>
    <w:p w:rsidR="005D40D2" w:rsidRDefault="003A46B6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предыдущую редакцию</w:t>
        </w:r>
      </w:hyperlink>
      <w:bookmarkStart w:id="14" w:name="_GoBack"/>
      <w:bookmarkEnd w:id="14"/>
    </w:p>
    <w:sectPr w:rsidR="005D40D2">
      <w:headerReference w:type="default" r:id="rId9"/>
      <w:footerReference w:type="default" r:id="rId10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0D2" w:rsidRDefault="003A46B6">
      <w:r>
        <w:separator/>
      </w:r>
    </w:p>
  </w:endnote>
  <w:endnote w:type="continuationSeparator" w:id="0">
    <w:p w:rsidR="005D40D2" w:rsidRDefault="003A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5D40D2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5D40D2" w:rsidRDefault="003A46B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19.10.202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1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D40D2" w:rsidRDefault="003A46B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D40D2" w:rsidRDefault="003A46B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42747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42747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0D2" w:rsidRDefault="003A46B6">
      <w:r>
        <w:separator/>
      </w:r>
    </w:p>
  </w:footnote>
  <w:footnote w:type="continuationSeparator" w:id="0">
    <w:p w:rsidR="005D40D2" w:rsidRDefault="003A4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D2" w:rsidRDefault="003A46B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27 декабря 2004 г. N 861 "Об утверждении Правил…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7C"/>
    <w:rsid w:val="0014027C"/>
    <w:rsid w:val="00242747"/>
    <w:rsid w:val="003A46B6"/>
    <w:rsid w:val="005D40D2"/>
    <w:rsid w:val="008A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ADB29B-05A4-4990-ADCC-52208DCA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7661411/4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1846786/10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7629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Татьяна Фоломкина</cp:lastModifiedBy>
  <cp:revision>2</cp:revision>
  <dcterms:created xsi:type="dcterms:W3CDTF">2021-10-19T11:52:00Z</dcterms:created>
  <dcterms:modified xsi:type="dcterms:W3CDTF">2021-10-19T11:52:00Z</dcterms:modified>
</cp:coreProperties>
</file>